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D5" w:rsidRDefault="00FD3E7A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8"/>
          <w:u w:val="single"/>
        </w:rPr>
        <w:t xml:space="preserve">Homework, Independent Study and Extended Learning Projects </w:t>
      </w:r>
    </w:p>
    <w:p w:rsidR="009721D5" w:rsidRDefault="00FD3E7A">
      <w:pPr>
        <w:jc w:val="center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t xml:space="preserve"> Geography Department – Nidderdale High School &amp; Community College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choose the area of study for the unit for Physical</w:t>
      </w:r>
      <w:r>
        <w:rPr>
          <w:rFonts w:ascii="Arial" w:hAnsi="Arial" w:cs="Arial"/>
          <w:sz w:val="24"/>
          <w:szCs w:val="24"/>
        </w:rPr>
        <w:t xml:space="preserve"> or Human Geography being covered at the time of reading.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 the following questions in either preparation or to consolidate learning during the period of study of the unit. 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question has the potential for up to two hours of independent study; r</w:t>
      </w:r>
      <w:r>
        <w:rPr>
          <w:rFonts w:ascii="Arial" w:hAnsi="Arial" w:cs="Arial"/>
          <w:sz w:val="24"/>
          <w:szCs w:val="24"/>
        </w:rPr>
        <w:t>emember GCSE Geography understanding can be evidenced through diagrams as well as writing and you will be asked to interpret graphs and diagrams in your examination.</w:t>
      </w:r>
    </w:p>
    <w:p w:rsidR="009721D5" w:rsidRDefault="00FD3E7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Physical Geography </w:t>
      </w: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Restless Earth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is the earth’s crust unstable?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landforms a</w:t>
      </w:r>
      <w:r>
        <w:rPr>
          <w:rFonts w:ascii="Arial" w:hAnsi="Arial" w:cs="Arial"/>
          <w:sz w:val="24"/>
          <w:szCs w:val="24"/>
        </w:rPr>
        <w:t>re found at different plate boundaries?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people use an area of </w:t>
      </w:r>
      <w:proofErr w:type="gramStart"/>
      <w:r>
        <w:rPr>
          <w:rFonts w:ascii="Arial" w:hAnsi="Arial" w:cs="Arial"/>
          <w:sz w:val="24"/>
          <w:szCs w:val="24"/>
        </w:rPr>
        <w:t>fold mountains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volcanoes affect people? 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proofErr w:type="spellStart"/>
      <w:r>
        <w:rPr>
          <w:rFonts w:ascii="Arial" w:hAnsi="Arial" w:cs="Arial"/>
          <w:sz w:val="24"/>
          <w:szCs w:val="24"/>
        </w:rPr>
        <w:t>supervolcano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earthquakes and where do they occur?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the effects of earthquakes differ in countries at different </w:t>
      </w:r>
      <w:r>
        <w:rPr>
          <w:rFonts w:ascii="Arial" w:hAnsi="Arial" w:cs="Arial"/>
          <w:sz w:val="24"/>
          <w:szCs w:val="24"/>
        </w:rPr>
        <w:t xml:space="preserve">stages of </w:t>
      </w:r>
      <w:proofErr w:type="gramStart"/>
      <w:r>
        <w:rPr>
          <w:rFonts w:ascii="Arial" w:hAnsi="Arial" w:cs="Arial"/>
          <w:sz w:val="24"/>
          <w:szCs w:val="24"/>
        </w:rPr>
        <w:t>development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9721D5" w:rsidRDefault="00FD3E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is a Tsunami hazardous? </w:t>
      </w:r>
    </w:p>
    <w:p w:rsidR="009721D5" w:rsidRDefault="00FD3E7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studies for application in examinations:</w:t>
      </w:r>
    </w:p>
    <w:p w:rsidR="009721D5" w:rsidRDefault="00FD3E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2004 Tsunami.</w:t>
      </w:r>
    </w:p>
    <w:p w:rsidR="009721D5" w:rsidRDefault="00FD3E7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Chinese Earthquake – Sichuan.</w:t>
      </w: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Rocks, Resources and Scenery</w:t>
      </w:r>
    </w:p>
    <w:p w:rsidR="009721D5" w:rsidRDefault="00FD3E7A">
      <w:pPr>
        <w:pStyle w:val="ListParagraph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How were rocks formed?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rock cycle?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weathering, </w:t>
      </w:r>
      <w:r>
        <w:rPr>
          <w:rFonts w:ascii="Arial" w:hAnsi="Arial" w:cs="Arial"/>
          <w:sz w:val="24"/>
          <w:szCs w:val="24"/>
        </w:rPr>
        <w:t>and how does it operate?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types of weathering which exist and can you find different examples of these?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are the characteristics of granite landscapes?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granite landforms?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granite landforms form?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label a cross sect</w:t>
      </w:r>
      <w:r>
        <w:rPr>
          <w:rFonts w:ascii="Arial" w:hAnsi="Arial" w:cs="Arial"/>
          <w:sz w:val="24"/>
          <w:szCs w:val="24"/>
        </w:rPr>
        <w:t xml:space="preserve">ion of a granite landscape?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characteristics of chalk and clay landscapes?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escarpments/cuestas?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characteristics of carboniferous limestone landscapes?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label a cross section of a carboniferous limestone landscape?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surface features of a limestone landscape?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underground features of a limestone landscape?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uses of different types of rocks?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issues with Quarrying? </w:t>
      </w:r>
    </w:p>
    <w:p w:rsidR="009721D5" w:rsidRDefault="00FD3E7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quarries be restored? 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</w:t>
      </w:r>
      <w:r>
        <w:rPr>
          <w:rFonts w:ascii="Arial" w:hAnsi="Arial" w:cs="Arial"/>
          <w:sz w:val="24"/>
          <w:szCs w:val="24"/>
        </w:rPr>
        <w:t>s for application in examinations:</w:t>
      </w:r>
    </w:p>
    <w:p w:rsidR="009721D5" w:rsidRDefault="00FD3E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Tor, Dartmoor.</w:t>
      </w:r>
    </w:p>
    <w:p w:rsidR="009721D5" w:rsidRDefault="00FD3E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Malham</w:t>
      </w:r>
      <w:proofErr w:type="spellEnd"/>
      <w:r>
        <w:rPr>
          <w:rFonts w:ascii="Arial" w:hAnsi="Arial" w:cs="Arial"/>
          <w:sz w:val="24"/>
          <w:szCs w:val="24"/>
        </w:rPr>
        <w:t xml:space="preserve"> Cove.</w:t>
      </w:r>
    </w:p>
    <w:p w:rsidR="009721D5" w:rsidRDefault="00FD3E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Farming on Dartmoor.</w:t>
      </w:r>
    </w:p>
    <w:p w:rsidR="009721D5" w:rsidRDefault="00FD3E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London Basin Aquifer.</w:t>
      </w:r>
    </w:p>
    <w:p w:rsidR="009721D5" w:rsidRDefault="00FD3E7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 Quarry and Cement works, Castleton. </w:t>
      </w:r>
    </w:p>
    <w:p w:rsidR="009721D5" w:rsidRDefault="009721D5">
      <w:pPr>
        <w:rPr>
          <w:rFonts w:ascii="Arial" w:hAnsi="Arial" w:cs="Arial"/>
          <w:sz w:val="24"/>
          <w:szCs w:val="24"/>
        </w:rPr>
      </w:pP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on the Land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and why do river valleys change downstream?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distinctive landforms result </w:t>
      </w:r>
      <w:r>
        <w:rPr>
          <w:rFonts w:ascii="Arial" w:hAnsi="Arial" w:cs="Arial"/>
          <w:sz w:val="24"/>
          <w:szCs w:val="24"/>
        </w:rPr>
        <w:t>from the changing river processes?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and why does the water in a river fluctuate?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rivers flood?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and why do the effects of flooding and responses to it vary? 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Hard and Soft Engineering; which is the better option?</w:t>
      </w:r>
    </w:p>
    <w:p w:rsidR="009721D5" w:rsidRDefault="00FD3E7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are rivers in the </w:t>
      </w:r>
      <w:r>
        <w:rPr>
          <w:rFonts w:ascii="Arial" w:hAnsi="Arial" w:cs="Arial"/>
          <w:sz w:val="24"/>
          <w:szCs w:val="24"/>
        </w:rPr>
        <w:t>United Kingdom managed to provide our water supply?</w:t>
      </w:r>
    </w:p>
    <w:p w:rsidR="009721D5" w:rsidRDefault="00FD3E7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studies for application in examinations:</w:t>
      </w:r>
    </w:p>
    <w:p w:rsidR="009721D5" w:rsidRDefault="00FD3E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Force, River Tees.</w:t>
      </w:r>
    </w:p>
    <w:p w:rsidR="009721D5" w:rsidRDefault="00FD3E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Angel Falls, Venezuela.</w:t>
      </w:r>
    </w:p>
    <w:p w:rsidR="009721D5" w:rsidRDefault="00FD3E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hydrographs</w:t>
      </w:r>
    </w:p>
    <w:p w:rsidR="009721D5" w:rsidRDefault="00FD3E7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Floods in Bangladesh, localised flooding in the UK, </w:t>
      </w:r>
      <w:proofErr w:type="spellStart"/>
      <w:r>
        <w:rPr>
          <w:rFonts w:ascii="Arial" w:hAnsi="Arial" w:cs="Arial"/>
          <w:sz w:val="24"/>
          <w:szCs w:val="24"/>
        </w:rPr>
        <w:t>Boscastle</w:t>
      </w:r>
      <w:proofErr w:type="spellEnd"/>
      <w:r>
        <w:rPr>
          <w:rFonts w:ascii="Arial" w:hAnsi="Arial" w:cs="Arial"/>
          <w:sz w:val="24"/>
          <w:szCs w:val="24"/>
        </w:rPr>
        <w:t>, Carlisle, York.</w:t>
      </w: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>
        <w:rPr>
          <w:rFonts w:ascii="Arial" w:hAnsi="Arial" w:cs="Arial"/>
          <w:b/>
          <w:sz w:val="24"/>
          <w:szCs w:val="24"/>
        </w:rPr>
        <w:t>Development Gap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traditional ways of dividing up the world?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we measure development? 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factors make global development inequalities worse?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physical and human factors increase global inequalities?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international efforts </w:t>
      </w:r>
      <w:r>
        <w:rPr>
          <w:rFonts w:ascii="Arial" w:hAnsi="Arial" w:cs="Arial"/>
          <w:sz w:val="24"/>
          <w:szCs w:val="24"/>
        </w:rPr>
        <w:t>reduce global inequalities?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successful are development projects?</w:t>
      </w:r>
    </w:p>
    <w:p w:rsidR="009721D5" w:rsidRDefault="00FD3E7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levels of development vary within the EU?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studies for application in examinations: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Aid.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Hurricane Ivan, 2004.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Hurricane Katrina</w:t>
      </w:r>
      <w:proofErr w:type="gramStart"/>
      <w:r>
        <w:rPr>
          <w:rFonts w:ascii="Arial" w:hAnsi="Arial" w:cs="Arial"/>
          <w:sz w:val="24"/>
          <w:szCs w:val="24"/>
        </w:rPr>
        <w:t>,2005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Trade.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Cahora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Bassa</w:t>
      </w:r>
      <w:proofErr w:type="spellEnd"/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am, Mozambique.</w:t>
      </w:r>
    </w:p>
    <w:p w:rsidR="009721D5" w:rsidRDefault="00FD3E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Akosombo</w:t>
      </w:r>
      <w:proofErr w:type="spellEnd"/>
      <w:r>
        <w:rPr>
          <w:rFonts w:ascii="Arial" w:hAnsi="Arial" w:cs="Arial"/>
          <w:sz w:val="24"/>
          <w:szCs w:val="24"/>
        </w:rPr>
        <w:t xml:space="preserve"> dam, Ghana.</w:t>
      </w: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Population Change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does population grow?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demographic transition model? 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use the population pyramids?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How can a population become sustainable? 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alternative birth control programmes exist?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issues and opportunities for an ageing population?</w:t>
      </w:r>
    </w:p>
    <w:p w:rsidR="009721D5" w:rsidRDefault="00FD3E7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the impacts of international migration? </w:t>
      </w:r>
    </w:p>
    <w:p w:rsidR="009721D5" w:rsidRDefault="00FD3E7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studies for application in examinations:</w:t>
      </w:r>
    </w:p>
    <w:p w:rsidR="009721D5" w:rsidRDefault="00FD3E7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China’s one child policy.</w:t>
      </w:r>
    </w:p>
    <w:p w:rsidR="009721D5" w:rsidRDefault="00FD3E7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Kerala, India, population policy.</w:t>
      </w:r>
    </w:p>
    <w:p w:rsidR="009721D5" w:rsidRDefault="00FD3E7A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Familiarisation with popula</w:t>
      </w:r>
      <w:r>
        <w:rPr>
          <w:rFonts w:ascii="Arial" w:hAnsi="Arial" w:cs="Arial"/>
          <w:sz w:val="24"/>
          <w:szCs w:val="24"/>
        </w:rPr>
        <w:t xml:space="preserve">tion diagrams especially coloured density measures.  </w:t>
      </w:r>
    </w:p>
    <w:p w:rsidR="009721D5" w:rsidRDefault="00FD3E7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Tourism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has global tourism grown?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important is tourism in different countries? 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manage tourism in the United Kingdom?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importance of National Parks for UK tourism?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do so</w:t>
      </w:r>
      <w:r>
        <w:rPr>
          <w:rFonts w:ascii="Arial" w:hAnsi="Arial" w:cs="Arial"/>
          <w:sz w:val="24"/>
          <w:szCs w:val="24"/>
        </w:rPr>
        <w:t xml:space="preserve"> many countries want mass tourism?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attracts people to extreme environments?</w:t>
      </w:r>
    </w:p>
    <w:p w:rsidR="009721D5" w:rsidRDefault="00FD3E7A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can tourism become more sustainable? </w:t>
      </w:r>
    </w:p>
    <w:p w:rsidR="009721D5" w:rsidRDefault="00FD3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Case studies for application in examinations:</w:t>
      </w:r>
    </w:p>
    <w:p w:rsidR="009721D5" w:rsidRDefault="00FD3E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Whitby, North Yorkshire.</w:t>
      </w:r>
    </w:p>
    <w:p w:rsidR="009721D5" w:rsidRDefault="00FD3E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Blackpool, Lancashire.</w:t>
      </w:r>
    </w:p>
    <w:p w:rsidR="009721D5" w:rsidRDefault="00FD3E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Lake District.</w:t>
      </w:r>
    </w:p>
    <w:p w:rsidR="009721D5" w:rsidRDefault="00FD3E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Jamaica.</w:t>
      </w:r>
    </w:p>
    <w:p w:rsidR="009721D5" w:rsidRDefault="00FD3E7A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Ecotourism in the </w:t>
      </w:r>
      <w:proofErr w:type="spellStart"/>
      <w:r>
        <w:rPr>
          <w:rFonts w:ascii="Arial" w:hAnsi="Arial" w:cs="Arial"/>
          <w:sz w:val="24"/>
          <w:szCs w:val="24"/>
        </w:rPr>
        <w:t>Galapogos</w:t>
      </w:r>
      <w:proofErr w:type="spellEnd"/>
      <w:r>
        <w:rPr>
          <w:rFonts w:ascii="Arial" w:hAnsi="Arial" w:cs="Arial"/>
          <w:sz w:val="24"/>
          <w:szCs w:val="24"/>
        </w:rPr>
        <w:t xml:space="preserve"> Islands.</w:t>
      </w:r>
    </w:p>
    <w:p w:rsidR="009721D5" w:rsidRDefault="009721D5">
      <w:pPr>
        <w:rPr>
          <w:rFonts w:ascii="Arial" w:hAnsi="Arial" w:cs="Arial"/>
          <w:sz w:val="24"/>
          <w:szCs w:val="24"/>
        </w:rPr>
      </w:pPr>
    </w:p>
    <w:p w:rsidR="009721D5" w:rsidRDefault="009721D5"/>
    <w:sectPr w:rsidR="009721D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D3E7A">
      <w:pPr>
        <w:spacing w:after="0" w:line="240" w:lineRule="auto"/>
      </w:pPr>
      <w:r>
        <w:separator/>
      </w:r>
    </w:p>
  </w:endnote>
  <w:endnote w:type="continuationSeparator" w:id="0">
    <w:p w:rsidR="00000000" w:rsidRDefault="00FD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D3E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FD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6224"/>
    <w:multiLevelType w:val="multilevel"/>
    <w:tmpl w:val="ACBC1D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B4567F7"/>
    <w:multiLevelType w:val="multilevel"/>
    <w:tmpl w:val="90D273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B8203F0"/>
    <w:multiLevelType w:val="multilevel"/>
    <w:tmpl w:val="6472F5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527A64"/>
    <w:multiLevelType w:val="multilevel"/>
    <w:tmpl w:val="5A62B8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EAD63CA"/>
    <w:multiLevelType w:val="multilevel"/>
    <w:tmpl w:val="F6DCFC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1DC73D7"/>
    <w:multiLevelType w:val="multilevel"/>
    <w:tmpl w:val="8F4E3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1D471DC"/>
    <w:multiLevelType w:val="multilevel"/>
    <w:tmpl w:val="BCD249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B3970C6"/>
    <w:multiLevelType w:val="multilevel"/>
    <w:tmpl w:val="412EEB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DB039C5"/>
    <w:multiLevelType w:val="multilevel"/>
    <w:tmpl w:val="CEDEA5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6B964CF"/>
    <w:multiLevelType w:val="multilevel"/>
    <w:tmpl w:val="5CA8F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E57116A"/>
    <w:multiLevelType w:val="multilevel"/>
    <w:tmpl w:val="9EA816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FCC0EAD"/>
    <w:multiLevelType w:val="multilevel"/>
    <w:tmpl w:val="758ACD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21D5"/>
    <w:rsid w:val="009721D5"/>
    <w:rsid w:val="00FD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5C340F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12" ma:contentTypeDescription="Create a new document." ma:contentTypeScope="" ma:versionID="7c77fbab1aba6b8bdb7f900d522d8aa9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b26daea9f70193c7796163a5b181ffd7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https://schoolsictco.sharepoint.com/cirrus/_layouts/15/wrkstat.aspx?List=fcd2ef3a-c3a7-4514-bd35-41aa23eb12ed&amp;WorkflowInstanceName=4f653e96-6bd6-4e5c-8c2e-8dcaaa39b67a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E641CBA3-411F-49F8-9815-9754D76C8432}"/>
</file>

<file path=customXml/itemProps2.xml><?xml version="1.0" encoding="utf-8"?>
<ds:datastoreItem xmlns:ds="http://schemas.openxmlformats.org/officeDocument/2006/customXml" ds:itemID="{1DBFD97A-E7DA-49FD-8B2C-EE58BAA3F66F}"/>
</file>

<file path=customXml/itemProps3.xml><?xml version="1.0" encoding="utf-8"?>
<ds:datastoreItem xmlns:ds="http://schemas.openxmlformats.org/officeDocument/2006/customXml" ds:itemID="{6DB9DFE2-C57E-489A-9776-658A70306938}"/>
</file>

<file path=docProps/app.xml><?xml version="1.0" encoding="utf-8"?>
<Properties xmlns="http://schemas.openxmlformats.org/officeDocument/2006/extended-properties" xmlns:vt="http://schemas.openxmlformats.org/officeDocument/2006/docPropsVTypes">
  <Template>E5C340F4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T. Connors</dc:creator>
  <cp:lastModifiedBy>Mrs A Robertson</cp:lastModifiedBy>
  <cp:revision>2</cp:revision>
  <dcterms:created xsi:type="dcterms:W3CDTF">2014-09-10T08:56:00Z</dcterms:created>
  <dcterms:modified xsi:type="dcterms:W3CDTF">2014-09-10T08:56:00Z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